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746" w:rsidRPr="00DB6746" w:rsidRDefault="00DB6746" w:rsidP="00DB6746">
      <w:pPr>
        <w:jc w:val="center"/>
        <w:rPr>
          <w:b/>
          <w:lang w:val="kk-KZ"/>
        </w:rPr>
      </w:pPr>
      <w:r>
        <w:rPr>
          <w:b/>
          <w:lang w:val="kk-KZ"/>
        </w:rPr>
        <w:t>Пәннің оқу-әдістемелік қаматамасыздығының картасы.</w:t>
      </w:r>
    </w:p>
    <w:p w:rsidR="00DB6746" w:rsidRDefault="00DB6746" w:rsidP="00DB6746">
      <w:pPr>
        <w:jc w:val="center"/>
        <w:rPr>
          <w:lang w:val="kk-KZ"/>
        </w:rPr>
      </w:pPr>
      <w:r>
        <w:rPr>
          <w:b/>
          <w:lang w:val="kk-KZ"/>
        </w:rPr>
        <w:t xml:space="preserve"> </w:t>
      </w:r>
      <w:r>
        <w:rPr>
          <w:lang w:val="kk-KZ"/>
        </w:rPr>
        <w:t xml:space="preserve">                                            </w:t>
      </w:r>
    </w:p>
    <w:p w:rsidR="00A2525B" w:rsidRDefault="00A2525B" w:rsidP="00A2525B">
      <w:pPr>
        <w:jc w:val="center"/>
        <w:rPr>
          <w:lang w:val="kk-KZ"/>
        </w:rPr>
      </w:pPr>
      <w:r>
        <w:rPr>
          <w:b/>
          <w:lang w:val="kk-KZ"/>
        </w:rPr>
        <w:t xml:space="preserve"> </w:t>
      </w:r>
      <w:r>
        <w:rPr>
          <w:lang w:val="kk-KZ"/>
        </w:rPr>
        <w:t xml:space="preserve">                                            </w:t>
      </w:r>
    </w:p>
    <w:tbl>
      <w:tblPr>
        <w:tblW w:w="10065" w:type="dxa"/>
        <w:tblInd w:w="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497"/>
        <w:gridCol w:w="3575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2525B" w:rsidTr="00FF6B73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5B" w:rsidRDefault="00A2525B">
            <w:pPr>
              <w:jc w:val="center"/>
              <w:rPr>
                <w:lang w:val="kk-KZ"/>
              </w:rPr>
            </w:pPr>
            <w:r>
              <w:rPr>
                <w:b/>
              </w:rPr>
              <w:t>№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5B" w:rsidRDefault="00A2525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Пәннің атауы</w:t>
            </w:r>
          </w:p>
          <w:p w:rsidR="00A2525B" w:rsidRDefault="00A2525B">
            <w:pPr>
              <w:jc w:val="center"/>
              <w:rPr>
                <w:b/>
                <w:lang w:val="kk-KZ"/>
              </w:rPr>
            </w:pPr>
          </w:p>
          <w:p w:rsidR="00A2525B" w:rsidRDefault="00A2525B">
            <w:pPr>
              <w:jc w:val="center"/>
              <w:rPr>
                <w:b/>
                <w:lang w:val="kk-KZ"/>
              </w:rPr>
            </w:pPr>
          </w:p>
          <w:p w:rsidR="00A2525B" w:rsidRDefault="00A2525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5B" w:rsidRDefault="00A2525B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Авторы </w:t>
            </w:r>
            <w:r>
              <w:rPr>
                <w:b/>
                <w:lang w:val="kk-KZ"/>
              </w:rPr>
              <w:t>және оқулықтың аты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5B" w:rsidRDefault="00A2525B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5B" w:rsidRDefault="00A2525B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2000 жылдан кейінгілердің саны</w:t>
            </w:r>
          </w:p>
        </w:tc>
      </w:tr>
      <w:tr w:rsidR="00A2525B" w:rsidTr="00FF6B73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5B" w:rsidRDefault="00A2525B">
            <w:pPr>
              <w:rPr>
                <w:lang w:val="kk-KZ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5B" w:rsidRDefault="00A2525B">
            <w:pPr>
              <w:rPr>
                <w:b/>
                <w:lang w:val="kk-KZ"/>
              </w:rPr>
            </w:pPr>
          </w:p>
        </w:tc>
        <w:tc>
          <w:tcPr>
            <w:tcW w:w="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5B" w:rsidRDefault="00A2525B">
            <w:pPr>
              <w:rPr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5B" w:rsidRDefault="00A2525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5B" w:rsidRDefault="00A2525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5B" w:rsidRDefault="00A2525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5B" w:rsidRDefault="00A2525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</w:tr>
      <w:tr w:rsidR="00A2525B" w:rsidTr="00FF6B73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5B" w:rsidRDefault="00A2525B">
            <w:pPr>
              <w:rPr>
                <w:lang w:val="kk-KZ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5B" w:rsidRDefault="00A2525B">
            <w:pPr>
              <w:rPr>
                <w:b/>
                <w:lang w:val="kk-KZ"/>
              </w:rPr>
            </w:pPr>
          </w:p>
        </w:tc>
        <w:tc>
          <w:tcPr>
            <w:tcW w:w="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5B" w:rsidRDefault="00A2525B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5B" w:rsidRDefault="005002FE" w:rsidP="005002FE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ang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5B" w:rsidRDefault="00A2525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5B" w:rsidRDefault="00A2525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5B" w:rsidRDefault="00A2525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5B" w:rsidRDefault="00A2525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5B" w:rsidRDefault="00A2525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5B" w:rsidRDefault="00A2525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5B" w:rsidRDefault="00A2525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</w:tr>
      <w:tr w:rsidR="00A2525B" w:rsidTr="00FF6B73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5B" w:rsidRDefault="00A2525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5B" w:rsidRDefault="00B44673" w:rsidP="005002FE">
            <w:pPr>
              <w:jc w:val="center"/>
              <w:rPr>
                <w:sz w:val="18"/>
                <w:szCs w:val="18"/>
                <w:lang w:val="kk-KZ"/>
              </w:rPr>
            </w:pPr>
            <w:bookmarkStart w:id="0" w:name="_GoBack"/>
            <w:r>
              <w:rPr>
                <w:b/>
                <w:sz w:val="18"/>
                <w:szCs w:val="18"/>
                <w:lang w:val="kk-KZ"/>
              </w:rPr>
              <w:t>Сандық әдістер</w:t>
            </w:r>
            <w:r w:rsidR="005002FE">
              <w:rPr>
                <w:b/>
                <w:sz w:val="18"/>
                <w:szCs w:val="18"/>
                <w:lang w:val="kk-KZ"/>
              </w:rPr>
              <w:t xml:space="preserve"> 3 </w:t>
            </w:r>
            <w:bookmarkEnd w:id="0"/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5B" w:rsidRDefault="005002FE" w:rsidP="005002FE">
            <w:pPr>
              <w:rPr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Microsoft Sans Serif"/>
                <w:sz w:val="18"/>
                <w:szCs w:val="18"/>
                <w:lang w:val="kk-KZ"/>
              </w:rPr>
              <w:t>А</w:t>
            </w:r>
            <w:r w:rsidR="00A2525B">
              <w:rPr>
                <w:rFonts w:ascii="KZ Times New Roman" w:hAnsi="KZ Times New Roman" w:cs="Microsoft Sans Serif"/>
                <w:sz w:val="18"/>
                <w:szCs w:val="18"/>
                <w:lang w:val="kk-KZ"/>
              </w:rPr>
              <w:t>.Каримов</w:t>
            </w:r>
            <w:r>
              <w:rPr>
                <w:rFonts w:ascii="KZ Times New Roman" w:hAnsi="KZ Times New Roman" w:cs="Microsoft Sans Serif"/>
                <w:sz w:val="18"/>
                <w:szCs w:val="18"/>
                <w:lang w:val="kk-KZ"/>
              </w:rPr>
              <w:t>. Интегро-интерполяционный мето Письмена-Рекфорда</w:t>
            </w:r>
            <w:r w:rsidR="00A2525B">
              <w:rPr>
                <w:rFonts w:ascii="KZ Times New Roman" w:hAnsi="KZ Times New Roman" w:cs="Microsoft Sans Serif"/>
                <w:b/>
                <w:bCs/>
                <w:sz w:val="18"/>
                <w:szCs w:val="18"/>
                <w:lang w:val="kk-KZ"/>
              </w:rPr>
              <w:t xml:space="preserve">. </w:t>
            </w:r>
            <w:r w:rsidR="00A2525B">
              <w:rPr>
                <w:rFonts w:ascii="KZ Times New Roman" w:hAnsi="KZ Times New Roman" w:cs="Microsoft Sans Serif"/>
                <w:sz w:val="18"/>
                <w:szCs w:val="18"/>
                <w:lang w:val="kk-KZ"/>
              </w:rPr>
              <w:t>- Алматы: Қазақ университеті, 20</w:t>
            </w:r>
            <w:r>
              <w:rPr>
                <w:rFonts w:ascii="KZ Times New Roman" w:hAnsi="KZ Times New Roman" w:cs="Microsoft Sans Serif"/>
                <w:sz w:val="18"/>
                <w:szCs w:val="18"/>
                <w:lang w:val="kk-KZ"/>
              </w:rPr>
              <w:t>20</w:t>
            </w:r>
            <w:r w:rsidR="00A2525B">
              <w:rPr>
                <w:rFonts w:ascii="KZ Times New Roman" w:hAnsi="KZ Times New Roman" w:cs="Microsoft Sans Serif"/>
                <w:sz w:val="18"/>
                <w:szCs w:val="18"/>
                <w:lang w:val="kk-KZ"/>
              </w:rPr>
              <w:t>. -</w:t>
            </w:r>
            <w:r>
              <w:rPr>
                <w:rFonts w:ascii="KZ Times New Roman" w:hAnsi="KZ Times New Roman" w:cs="Microsoft Sans Serif"/>
                <w:sz w:val="18"/>
                <w:szCs w:val="18"/>
                <w:lang w:val="kk-KZ"/>
              </w:rPr>
              <w:t>107с</w:t>
            </w:r>
            <w:r w:rsidR="00A2525B">
              <w:rPr>
                <w:rFonts w:ascii="KZ Times New Roman" w:hAnsi="KZ Times New Roman" w:cs="Microsoft Sans Serif"/>
                <w:sz w:val="18"/>
                <w:szCs w:val="18"/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5B" w:rsidRPr="00B44673" w:rsidRDefault="00A25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5B" w:rsidRDefault="00A2525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5B" w:rsidRDefault="00A2525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5B" w:rsidRDefault="00A2525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5B" w:rsidRDefault="00A2525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5B" w:rsidRDefault="005002F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5B" w:rsidRDefault="00A2525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5B" w:rsidRDefault="00A2525B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2525B" w:rsidTr="00FF6B73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5B" w:rsidRDefault="00A2525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5B" w:rsidRDefault="00A2525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5B" w:rsidRDefault="005002FE">
            <w:pPr>
              <w:rPr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Microsoft Sans Serif"/>
                <w:sz w:val="18"/>
                <w:szCs w:val="18"/>
                <w:lang w:val="kk-KZ"/>
              </w:rPr>
              <w:t>Д.Норри, Ж,де Фриз. Введение в метод конечных элементов.-Мир, М. 1981,304 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5B" w:rsidRPr="005002FE" w:rsidRDefault="005002F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5B" w:rsidRDefault="00A2525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5B" w:rsidRDefault="00A2525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5B" w:rsidRDefault="00A2525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5B" w:rsidRDefault="00A2525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5B" w:rsidRPr="005002FE" w:rsidRDefault="005002F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5B" w:rsidRDefault="00A2525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5B" w:rsidRDefault="00A2525B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2525B" w:rsidTr="00FF6B73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5B" w:rsidRDefault="00A2525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5B" w:rsidRDefault="00A2525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5B" w:rsidRDefault="005002FE" w:rsidP="005002FE">
            <w:pPr>
              <w:numPr>
                <w:ilvl w:val="3"/>
                <w:numId w:val="2"/>
              </w:numPr>
              <w:ind w:left="0" w:hanging="284"/>
              <w:rPr>
                <w:caps/>
                <w:lang w:val="kk-KZ"/>
              </w:rPr>
            </w:pPr>
            <w:r>
              <w:rPr>
                <w:sz w:val="18"/>
                <w:szCs w:val="18"/>
              </w:rPr>
              <w:t xml:space="preserve">Шабров Н.Н. МКЭ в </w:t>
            </w:r>
            <w:proofErr w:type="spellStart"/>
            <w:r>
              <w:rPr>
                <w:sz w:val="18"/>
                <w:szCs w:val="18"/>
              </w:rPr>
              <w:t>расчетахдеалей</w:t>
            </w:r>
            <w:proofErr w:type="spellEnd"/>
            <w:r>
              <w:rPr>
                <w:sz w:val="18"/>
                <w:szCs w:val="18"/>
              </w:rPr>
              <w:t xml:space="preserve"> тепловых двигателей</w:t>
            </w:r>
            <w:r w:rsidR="00A2525B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 xml:space="preserve"> – Л. </w:t>
            </w:r>
            <w:r w:rsidRPr="005002FE"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а</w:t>
            </w:r>
            <w:r w:rsidRPr="005002FE">
              <w:rPr>
                <w:sz w:val="18"/>
                <w:szCs w:val="18"/>
              </w:rPr>
              <w:t>шиностроение</w:t>
            </w:r>
            <w:r w:rsidR="00A2525B" w:rsidRPr="005002FE">
              <w:rPr>
                <w:sz w:val="18"/>
                <w:szCs w:val="18"/>
              </w:rPr>
              <w:t>,</w:t>
            </w:r>
            <w:r w:rsidR="00A2525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1983</w:t>
            </w:r>
            <w:r w:rsidR="00A2525B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212</w:t>
            </w:r>
            <w:r w:rsidR="00A2525B">
              <w:rPr>
                <w:sz w:val="18"/>
                <w:szCs w:val="18"/>
              </w:rPr>
              <w:t xml:space="preserve"> С.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5B" w:rsidRDefault="00A2525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5B" w:rsidRDefault="00A2525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5B" w:rsidRDefault="00A2525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5B" w:rsidRDefault="00A2525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5B" w:rsidRDefault="00A2525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5B" w:rsidRDefault="00A2525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5B" w:rsidRDefault="00A2525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5B" w:rsidRDefault="00A2525B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2525B" w:rsidTr="00FF6B73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5B" w:rsidRDefault="00A2525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5B" w:rsidRDefault="00A2525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5B" w:rsidRDefault="00FF6B73" w:rsidP="00FF6B73">
            <w:pPr>
              <w:numPr>
                <w:ilvl w:val="3"/>
                <w:numId w:val="2"/>
              </w:numPr>
              <w:ind w:left="-426" w:firstLine="142"/>
              <w:rPr>
                <w:sz w:val="18"/>
                <w:szCs w:val="18"/>
                <w:lang w:val="kk-KZ"/>
              </w:rPr>
            </w:pPr>
            <w:proofErr w:type="spellStart"/>
            <w:r>
              <w:rPr>
                <w:sz w:val="18"/>
                <w:szCs w:val="18"/>
              </w:rPr>
              <w:t>Сегерлинд</w:t>
            </w:r>
            <w:proofErr w:type="spellEnd"/>
            <w:r>
              <w:rPr>
                <w:sz w:val="18"/>
                <w:szCs w:val="18"/>
              </w:rPr>
              <w:t xml:space="preserve"> Л. Применение МКЭ – </w:t>
            </w:r>
            <w:proofErr w:type="spellStart"/>
            <w:r>
              <w:rPr>
                <w:sz w:val="18"/>
                <w:szCs w:val="18"/>
              </w:rPr>
              <w:t>М.Мир</w:t>
            </w:r>
            <w:proofErr w:type="spellEnd"/>
            <w:r>
              <w:rPr>
                <w:sz w:val="18"/>
                <w:szCs w:val="18"/>
              </w:rPr>
              <w:t>, 200     392</w:t>
            </w:r>
            <w:r w:rsidR="00A2525B">
              <w:rPr>
                <w:sz w:val="18"/>
                <w:szCs w:val="18"/>
              </w:rPr>
              <w:t xml:space="preserve">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5B" w:rsidRDefault="00A2525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5B" w:rsidRDefault="00A2525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5B" w:rsidRDefault="00A2525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5B" w:rsidRDefault="00A2525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5B" w:rsidRDefault="00A2525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5B" w:rsidRDefault="00A2525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5B" w:rsidRDefault="00A2525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5B" w:rsidRDefault="00A2525B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2525B" w:rsidTr="00FF6B73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5B" w:rsidRDefault="00A2525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5B" w:rsidRDefault="00A2525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5B" w:rsidRDefault="00A2525B" w:rsidP="00FF6B73">
            <w:pPr>
              <w:numPr>
                <w:ilvl w:val="3"/>
                <w:numId w:val="2"/>
              </w:numPr>
              <w:ind w:left="0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="00FF6B73">
              <w:rPr>
                <w:sz w:val="18"/>
                <w:szCs w:val="18"/>
              </w:rPr>
              <w:t xml:space="preserve">итчелл Э., </w:t>
            </w:r>
            <w:proofErr w:type="spellStart"/>
            <w:r w:rsidR="00FF6B73">
              <w:rPr>
                <w:sz w:val="18"/>
                <w:szCs w:val="18"/>
              </w:rPr>
              <w:t>Уэйт</w:t>
            </w:r>
            <w:proofErr w:type="spellEnd"/>
            <w:r w:rsidR="00FF6B73">
              <w:rPr>
                <w:sz w:val="18"/>
                <w:szCs w:val="18"/>
              </w:rPr>
              <w:t xml:space="preserve"> Р. МКЭ для уравнения с частными производными</w:t>
            </w:r>
            <w:r>
              <w:rPr>
                <w:sz w:val="18"/>
                <w:szCs w:val="18"/>
              </w:rPr>
              <w:t xml:space="preserve">. </w:t>
            </w:r>
            <w:r w:rsidR="00FF6B73"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М.,</w:t>
            </w:r>
            <w:r w:rsidR="00FF6B73">
              <w:rPr>
                <w:sz w:val="18"/>
                <w:szCs w:val="18"/>
              </w:rPr>
              <w:t>Наука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 w:rsidR="00FF6B73">
              <w:rPr>
                <w:sz w:val="18"/>
                <w:szCs w:val="18"/>
              </w:rPr>
              <w:t>1981</w:t>
            </w:r>
            <w:r>
              <w:rPr>
                <w:sz w:val="18"/>
                <w:szCs w:val="18"/>
              </w:rPr>
              <w:t>, 2</w:t>
            </w:r>
            <w:r w:rsidR="00FF6B73"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 xml:space="preserve">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5B" w:rsidRDefault="00A2525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5B" w:rsidRDefault="00A2525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5B" w:rsidRDefault="00A2525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5B" w:rsidRDefault="00A2525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5B" w:rsidRDefault="00A2525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5B" w:rsidRDefault="00A2525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5B" w:rsidRDefault="00A2525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5B" w:rsidRDefault="00A2525B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2525B" w:rsidTr="00FF6B73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5B" w:rsidRDefault="00A2525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5B" w:rsidRDefault="00A2525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5B" w:rsidRDefault="00A2525B">
            <w:pPr>
              <w:pStyle w:val="2"/>
              <w:widowControl/>
              <w:ind w:left="0" w:firstLine="0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J.N.Kapur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. </w:t>
            </w:r>
            <w:r>
              <w:rPr>
                <w:b/>
                <w:sz w:val="18"/>
                <w:szCs w:val="18"/>
                <w:lang w:val="en-US"/>
              </w:rPr>
              <w:t xml:space="preserve">Mathematical Modelling. </w:t>
            </w:r>
            <w:r>
              <w:rPr>
                <w:sz w:val="18"/>
                <w:szCs w:val="18"/>
                <w:lang w:val="en-US"/>
              </w:rPr>
              <w:t>Wiley eastern limited. New Delhi Bangalore Bombay Calcutta Madras Hyderabad Pune6 1999, 255 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5B" w:rsidRDefault="00A2525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5B" w:rsidRDefault="00A2525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Интернет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5B" w:rsidRDefault="00A2525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5B" w:rsidRDefault="00A2525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5B" w:rsidRDefault="00A2525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5B" w:rsidRDefault="00A2525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5B" w:rsidRDefault="00A2525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5B" w:rsidRDefault="00A2525B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2525B" w:rsidTr="00FF6B73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5B" w:rsidRDefault="00A2525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5B" w:rsidRDefault="00A2525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5B" w:rsidRDefault="00FF6B73" w:rsidP="00FA73C8">
            <w:pPr>
              <w:pStyle w:val="2"/>
              <w:widowControl/>
              <w:ind w:left="0" w:firstLine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А.В. Румянцев</w:t>
            </w:r>
            <w:r w:rsidR="00A2525B">
              <w:rPr>
                <w:bCs/>
                <w:sz w:val="18"/>
                <w:szCs w:val="18"/>
              </w:rPr>
              <w:t xml:space="preserve">. </w:t>
            </w:r>
            <w:r w:rsidR="00FA73C8">
              <w:rPr>
                <w:bCs/>
                <w:sz w:val="18"/>
                <w:szCs w:val="18"/>
              </w:rPr>
              <w:t>МКЭ в задачах теплопроводности</w:t>
            </w:r>
            <w:r w:rsidR="00A2525B">
              <w:rPr>
                <w:bCs/>
                <w:sz w:val="18"/>
                <w:szCs w:val="18"/>
              </w:rPr>
              <w:t>. Часть 1 и 2 .-</w:t>
            </w:r>
            <w:proofErr w:type="spellStart"/>
            <w:r w:rsidR="00FA73C8">
              <w:rPr>
                <w:bCs/>
                <w:sz w:val="18"/>
                <w:szCs w:val="18"/>
              </w:rPr>
              <w:t>Клининград</w:t>
            </w:r>
            <w:proofErr w:type="spellEnd"/>
            <w:r w:rsidR="00A2525B">
              <w:rPr>
                <w:bCs/>
                <w:sz w:val="18"/>
                <w:szCs w:val="18"/>
              </w:rPr>
              <w:t xml:space="preserve">, Мир. </w:t>
            </w:r>
            <w:r w:rsidR="00FA73C8">
              <w:rPr>
                <w:bCs/>
                <w:sz w:val="18"/>
                <w:szCs w:val="18"/>
              </w:rPr>
              <w:t>2010</w:t>
            </w:r>
            <w:r w:rsidR="00A2525B">
              <w:rPr>
                <w:bCs/>
                <w:sz w:val="18"/>
                <w:szCs w:val="18"/>
              </w:rPr>
              <w:t xml:space="preserve">, 321 с.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5B" w:rsidRDefault="00A2525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5B" w:rsidRDefault="00A2525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5B" w:rsidRDefault="00A2525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5B" w:rsidRDefault="00FA73C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A2525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5B" w:rsidRDefault="00A2525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5B" w:rsidRDefault="00A2525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5B" w:rsidRDefault="00A2525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5B" w:rsidRDefault="00A2525B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FA4CF6" w:rsidRPr="00DB6746" w:rsidRDefault="00FA4CF6">
      <w:pPr>
        <w:rPr>
          <w:lang w:val="kk-KZ"/>
        </w:rPr>
      </w:pPr>
    </w:p>
    <w:sectPr w:rsidR="00FA4CF6" w:rsidRPr="00DB6746" w:rsidSect="004B6E4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05D0E"/>
    <w:multiLevelType w:val="hybridMultilevel"/>
    <w:tmpl w:val="1A62A4FE"/>
    <w:lvl w:ilvl="0" w:tplc="E24AAFB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B17205"/>
    <w:multiLevelType w:val="hybridMultilevel"/>
    <w:tmpl w:val="83DC3824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746"/>
    <w:rsid w:val="00080246"/>
    <w:rsid w:val="002E7D21"/>
    <w:rsid w:val="0030492D"/>
    <w:rsid w:val="004B6E4E"/>
    <w:rsid w:val="004C5593"/>
    <w:rsid w:val="005002FE"/>
    <w:rsid w:val="005B0921"/>
    <w:rsid w:val="008126FA"/>
    <w:rsid w:val="00912177"/>
    <w:rsid w:val="00A2525B"/>
    <w:rsid w:val="00B44673"/>
    <w:rsid w:val="00DB6746"/>
    <w:rsid w:val="00F015B0"/>
    <w:rsid w:val="00FA4CF6"/>
    <w:rsid w:val="00FA6678"/>
    <w:rsid w:val="00FA73C8"/>
    <w:rsid w:val="00FF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D2BB9"/>
  <w15:docId w15:val="{28AEBD02-713B-4ED2-BD3E-79305BF4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746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DB674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DB67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2"/>
    <w:basedOn w:val="a"/>
    <w:unhideWhenUsed/>
    <w:rsid w:val="00A2525B"/>
    <w:pPr>
      <w:widowControl w:val="0"/>
      <w:snapToGrid w:val="0"/>
      <w:ind w:left="566" w:hanging="283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0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664E9-E638-48ED-8E52-3207012DD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2023-09-01T12:53:00Z</dcterms:created>
  <dcterms:modified xsi:type="dcterms:W3CDTF">2023-09-01T12:53:00Z</dcterms:modified>
</cp:coreProperties>
</file>